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52E8" w14:textId="2ED6BA52" w:rsidR="00D87CC1" w:rsidRPr="00D87CC1" w:rsidRDefault="00BA784A">
      <w:pPr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pict w14:anchorId="65BAB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6.25pt;height:36.75pt">
            <v:imagedata r:id="rId4" o:title="Capture d'écran 2025-01-09 142255"/>
          </v:shape>
        </w:pict>
      </w:r>
    </w:p>
    <w:p w14:paraId="1F2952E9" w14:textId="5B376A86" w:rsidR="00D87CC1" w:rsidRPr="00D87CC1" w:rsidRDefault="00BA784A" w:rsidP="00D87CC1">
      <w:pPr>
        <w:tabs>
          <w:tab w:val="left" w:pos="1964"/>
        </w:tabs>
        <w:jc w:val="right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ab/>
      </w:r>
      <w:r>
        <w:rPr>
          <w:rFonts w:ascii="Leelawadee UI Semilight" w:hAnsi="Leelawadee UI Semilight" w:cs="Leelawadee UI Semilight"/>
        </w:rPr>
        <w:tab/>
        <w:t>Hannut,</w:t>
      </w:r>
    </w:p>
    <w:p w14:paraId="1F2952EA" w14:textId="77777777" w:rsidR="00D87CC1" w:rsidRPr="00D87CC1" w:rsidRDefault="00D87CC1" w:rsidP="00D87CC1">
      <w:pPr>
        <w:tabs>
          <w:tab w:val="left" w:pos="1964"/>
        </w:tabs>
        <w:rPr>
          <w:rFonts w:ascii="Leelawadee UI Semilight" w:hAnsi="Leelawadee UI Semilight" w:cs="Leelawadee UI Semilight"/>
        </w:rPr>
      </w:pPr>
      <w:bookmarkStart w:id="0" w:name="_GoBack"/>
      <w:bookmarkEnd w:id="0"/>
    </w:p>
    <w:p w14:paraId="1F2952EB" w14:textId="77777777" w:rsidR="00D87CC1" w:rsidRPr="00D87CC1" w:rsidRDefault="00D87CC1" w:rsidP="00D87CC1">
      <w:pPr>
        <w:tabs>
          <w:tab w:val="left" w:pos="1964"/>
        </w:tabs>
        <w:rPr>
          <w:rFonts w:ascii="Leelawadee UI Semilight" w:hAnsi="Leelawadee UI Semilight" w:cs="Leelawadee UI Semilight"/>
        </w:rPr>
      </w:pPr>
    </w:p>
    <w:p w14:paraId="1F2952EC" w14:textId="77777777" w:rsidR="00D87CC1" w:rsidRPr="00D87CC1" w:rsidRDefault="00D951D0" w:rsidP="00D87CC1">
      <w:pPr>
        <w:tabs>
          <w:tab w:val="left" w:pos="1964"/>
        </w:tabs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ab/>
      </w:r>
      <w:r w:rsidR="00D87CC1" w:rsidRPr="00D87CC1">
        <w:rPr>
          <w:rFonts w:ascii="Leelawadee UI Semilight" w:hAnsi="Leelawadee UI Semilight" w:cs="Leelawadee UI Semilight"/>
        </w:rPr>
        <w:t>Chers parents,</w:t>
      </w:r>
    </w:p>
    <w:p w14:paraId="1F2952ED" w14:textId="77777777" w:rsidR="00D87CC1" w:rsidRPr="00FE1CB6" w:rsidRDefault="00D87CC1" w:rsidP="00FE1CB6">
      <w:pPr>
        <w:tabs>
          <w:tab w:val="left" w:pos="1964"/>
        </w:tabs>
        <w:jc w:val="both"/>
        <w:rPr>
          <w:rFonts w:ascii="Leelawadee UI" w:hAnsi="Leelawadee UI" w:cs="Leelawadee UI"/>
        </w:rPr>
      </w:pPr>
    </w:p>
    <w:p w14:paraId="1F2952EE" w14:textId="77777777" w:rsidR="00FE1CB6" w:rsidRDefault="00D951D0" w:rsidP="00D951D0">
      <w:pPr>
        <w:tabs>
          <w:tab w:val="left" w:pos="1964"/>
        </w:tabs>
        <w:spacing w:before="240"/>
        <w:jc w:val="both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D87CC1" w:rsidRPr="00FE1CB6">
        <w:rPr>
          <w:rFonts w:ascii="Leelawadee UI" w:hAnsi="Leelawadee UI" w:cs="Leelawadee UI"/>
        </w:rPr>
        <w:t xml:space="preserve">Depuis </w:t>
      </w:r>
      <w:r w:rsidR="00FE1CB6" w:rsidRPr="00FE1CB6">
        <w:rPr>
          <w:rFonts w:ascii="Leelawadee UI" w:hAnsi="Leelawadee UI" w:cs="Leelawadee UI"/>
        </w:rPr>
        <w:t>l</w:t>
      </w:r>
      <w:r w:rsidR="00D87CC1" w:rsidRPr="00FE1CB6">
        <w:rPr>
          <w:rFonts w:ascii="Leelawadee UI" w:hAnsi="Leelawadee UI" w:cs="Leelawadee UI"/>
        </w:rPr>
        <w:t>e 1</w:t>
      </w:r>
      <w:r w:rsidR="00D87CC1" w:rsidRPr="00FE1CB6">
        <w:rPr>
          <w:rFonts w:ascii="Leelawadee UI" w:hAnsi="Leelawadee UI" w:cs="Leelawadee UI"/>
          <w:vertAlign w:val="superscript"/>
        </w:rPr>
        <w:t>er</w:t>
      </w:r>
      <w:r w:rsidR="00D87CC1" w:rsidRPr="00FE1CB6">
        <w:rPr>
          <w:rFonts w:ascii="Leelawadee UI" w:hAnsi="Leelawadee UI" w:cs="Leelawadee UI"/>
        </w:rPr>
        <w:t xml:space="preserve"> septembre</w:t>
      </w:r>
      <w:r w:rsidR="00FE1CB6" w:rsidRPr="00FE1CB6">
        <w:rPr>
          <w:rFonts w:ascii="Leelawadee UI" w:hAnsi="Leelawadee UI" w:cs="Leelawadee UI"/>
        </w:rPr>
        <w:t xml:space="preserve"> 2020</w:t>
      </w:r>
      <w:r w:rsidR="00D87CC1" w:rsidRPr="00FE1CB6">
        <w:rPr>
          <w:rFonts w:ascii="Leelawadee UI" w:hAnsi="Leelawadee UI" w:cs="Leelawadee UI"/>
        </w:rPr>
        <w:t xml:space="preserve">, </w:t>
      </w:r>
      <w:r w:rsidRPr="00D951D0">
        <w:rPr>
          <w:rFonts w:ascii="Leelawadee UI" w:hAnsi="Leelawadee UI" w:cs="Leelawadee UI"/>
          <w:b/>
        </w:rPr>
        <w:t>l’enseignement est obligatoire</w:t>
      </w:r>
      <w:r w:rsidR="00D87CC1" w:rsidRPr="00FE1CB6">
        <w:rPr>
          <w:rFonts w:ascii="Leelawadee UI" w:hAnsi="Leelawadee UI" w:cs="Leelawadee UI"/>
        </w:rPr>
        <w:t xml:space="preserve"> dès </w:t>
      </w:r>
      <w:r w:rsidR="00AF43AB">
        <w:rPr>
          <w:rFonts w:ascii="Leelawadee UI" w:hAnsi="Leelawadee UI" w:cs="Leelawadee UI"/>
        </w:rPr>
        <w:t xml:space="preserve">l’âge de </w:t>
      </w:r>
      <w:r w:rsidR="00D87CC1" w:rsidRPr="00FE1CB6">
        <w:rPr>
          <w:rFonts w:ascii="Leelawadee UI" w:hAnsi="Leelawadee UI" w:cs="Leelawadee UI"/>
        </w:rPr>
        <w:t>5 ans, donc dès la 3</w:t>
      </w:r>
      <w:r w:rsidR="00D87CC1" w:rsidRPr="00FE1CB6">
        <w:rPr>
          <w:rFonts w:ascii="Leelawadee UI" w:hAnsi="Leelawadee UI" w:cs="Leelawadee UI"/>
          <w:vertAlign w:val="superscript"/>
        </w:rPr>
        <w:t>ème</w:t>
      </w:r>
      <w:r w:rsidR="00FE1CB6" w:rsidRPr="00FE1CB6">
        <w:rPr>
          <w:rFonts w:ascii="Leelawadee UI" w:hAnsi="Leelawadee UI" w:cs="Leelawadee UI"/>
        </w:rPr>
        <w:t xml:space="preserve"> maternelle</w:t>
      </w:r>
      <w:r w:rsidR="00D87CC1" w:rsidRPr="00FE1CB6">
        <w:rPr>
          <w:rFonts w:ascii="Leelawadee UI" w:hAnsi="Leelawadee UI" w:cs="Leelawadee UI"/>
        </w:rPr>
        <w:t>.</w:t>
      </w:r>
      <w:r w:rsidR="00FE1CB6" w:rsidRPr="00FE1CB6">
        <w:rPr>
          <w:rFonts w:ascii="Leelawadee UI" w:hAnsi="Leelawadee UI" w:cs="Leelawadee UI"/>
        </w:rPr>
        <w:t xml:space="preserve"> Cette obligation est précisé</w:t>
      </w:r>
      <w:r w:rsidR="00FE1CB6">
        <w:rPr>
          <w:rFonts w:ascii="Leelawadee UI" w:hAnsi="Leelawadee UI" w:cs="Leelawadee UI"/>
        </w:rPr>
        <w:t>e</w:t>
      </w:r>
      <w:r w:rsidR="00FE1CB6" w:rsidRPr="00FE1CB6">
        <w:rPr>
          <w:rFonts w:ascii="Leelawadee UI" w:hAnsi="Leelawadee UI" w:cs="Leelawadee UI"/>
        </w:rPr>
        <w:t xml:space="preserve"> dans le </w:t>
      </w:r>
      <w:r>
        <w:rPr>
          <w:rFonts w:ascii="Leelawadee UI" w:hAnsi="Leelawadee UI" w:cs="Leelawadee UI"/>
        </w:rPr>
        <w:t>d</w:t>
      </w:r>
      <w:r w:rsidR="00FE1CB6" w:rsidRPr="00FE1CB6">
        <w:rPr>
          <w:rFonts w:ascii="Leelawadee UI" w:hAnsi="Leelawadee UI" w:cs="Leelawadee UI"/>
        </w:rPr>
        <w:t xml:space="preserve">écret portant </w:t>
      </w:r>
      <w:r w:rsidR="00D540AE">
        <w:rPr>
          <w:rFonts w:ascii="Leelawadee UI" w:hAnsi="Leelawadee UI" w:cs="Leelawadee UI"/>
        </w:rPr>
        <w:t xml:space="preserve">sur </w:t>
      </w:r>
      <w:r w:rsidR="00FE1CB6" w:rsidRPr="00FE1CB6">
        <w:rPr>
          <w:rFonts w:ascii="Leelawadee UI" w:hAnsi="Leelawadee UI" w:cs="Leelawadee UI"/>
        </w:rPr>
        <w:t>diverses dispositions en matière</w:t>
      </w:r>
      <w:r w:rsidR="00FE1CB6">
        <w:rPr>
          <w:rFonts w:ascii="Leelawadee UI" w:hAnsi="Leelawadee UI" w:cs="Leelawadee UI"/>
        </w:rPr>
        <w:t xml:space="preserve"> </w:t>
      </w:r>
      <w:r w:rsidR="00FE1CB6" w:rsidRPr="00FE1CB6">
        <w:rPr>
          <w:rFonts w:ascii="Leelawadee UI" w:hAnsi="Leelawadee UI" w:cs="Leelawadee UI"/>
        </w:rPr>
        <w:t>d'enseignement obligatoire relatives à l'abaissement à cinq ans de l'âge du début de l'obligation scolaire du 09/07/2020</w:t>
      </w:r>
      <w:r w:rsidR="00FE1CB6">
        <w:rPr>
          <w:rFonts w:ascii="Leelawadee UI" w:hAnsi="Leelawadee UI" w:cs="Leelawadee UI"/>
        </w:rPr>
        <w:t xml:space="preserve"> : </w:t>
      </w:r>
    </w:p>
    <w:p w14:paraId="1F2952EF" w14:textId="77777777" w:rsidR="00D87CC1" w:rsidRDefault="00FE1CB6" w:rsidP="00D951D0">
      <w:pPr>
        <w:tabs>
          <w:tab w:val="left" w:pos="1964"/>
        </w:tabs>
        <w:spacing w:before="240"/>
        <w:jc w:val="both"/>
      </w:pPr>
      <w:r w:rsidRPr="00FE1CB6">
        <w:rPr>
          <w:b/>
        </w:rPr>
        <w:t>Article 1</w:t>
      </w:r>
      <w:r w:rsidRPr="00FE1CB6">
        <w:rPr>
          <w:b/>
          <w:vertAlign w:val="superscript"/>
        </w:rPr>
        <w:t>er</w:t>
      </w:r>
      <w:r w:rsidRPr="00FE1CB6">
        <w:rPr>
          <w:b/>
        </w:rPr>
        <w:t>.</w:t>
      </w:r>
      <w:r>
        <w:t xml:space="preserve"> - </w:t>
      </w:r>
      <w:r w:rsidR="00D540AE">
        <w:t>L</w:t>
      </w:r>
      <w:r>
        <w:t xml:space="preserve">'article 1.2.1-2 du Code </w:t>
      </w:r>
      <w:r w:rsidR="00D540AE">
        <w:t xml:space="preserve"> de l'enseignement fondamental </w:t>
      </w:r>
      <w:r>
        <w:t xml:space="preserve">et de l'enseignement secondaire, </w:t>
      </w:r>
      <w:r w:rsidR="00D540AE">
        <w:t>stipule que</w:t>
      </w:r>
      <w:r>
        <w:t xml:space="preserve"> : «L'élève fréquentera régu</w:t>
      </w:r>
      <w:r w:rsidR="00D540AE">
        <w:t xml:space="preserve">lièrement la troisième année de l'enseignement </w:t>
      </w:r>
      <w:r>
        <w:t>maternel à partir du 1er septembre de l'année civile au cours de laquelle il a</w:t>
      </w:r>
      <w:r>
        <w:br/>
        <w:t>atteint l'âge de cinq ans.».</w:t>
      </w:r>
    </w:p>
    <w:p w14:paraId="1F2952F0" w14:textId="39B27709" w:rsidR="006655C7" w:rsidRPr="006655C7" w:rsidRDefault="00D951D0" w:rsidP="00D951D0">
      <w:pPr>
        <w:tabs>
          <w:tab w:val="left" w:pos="1964"/>
        </w:tabs>
        <w:spacing w:before="240" w:after="0"/>
        <w:jc w:val="both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6655C7" w:rsidRPr="006655C7">
        <w:rPr>
          <w:rFonts w:ascii="Leelawadee UI" w:hAnsi="Leelawadee UI" w:cs="Leelawadee UI"/>
        </w:rPr>
        <w:t xml:space="preserve">Les absences couvrant une période de 1 à 3 jours </w:t>
      </w:r>
      <w:r>
        <w:rPr>
          <w:rFonts w:ascii="Leelawadee UI" w:hAnsi="Leelawadee UI" w:cs="Leelawadee UI"/>
        </w:rPr>
        <w:t>doivent</w:t>
      </w:r>
      <w:r w:rsidR="006655C7" w:rsidRPr="006655C7">
        <w:rPr>
          <w:rFonts w:ascii="Leelawadee UI" w:hAnsi="Leelawadee UI" w:cs="Leelawadee UI"/>
        </w:rPr>
        <w:t xml:space="preserve"> être justifiées </w:t>
      </w:r>
      <w:r w:rsidRPr="00FE1CB6">
        <w:rPr>
          <w:rFonts w:ascii="Leelawadee UI" w:hAnsi="Leelawadee UI" w:cs="Leelawadee UI"/>
        </w:rPr>
        <w:t>à l’aide du document joint qui doit être remis à l’école</w:t>
      </w:r>
      <w:r w:rsidR="006655C7" w:rsidRPr="006655C7"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 xml:space="preserve"> </w:t>
      </w:r>
      <w:r w:rsidR="006655C7" w:rsidRPr="006655C7">
        <w:rPr>
          <w:rFonts w:ascii="Leelawadee UI" w:hAnsi="Leelawadee UI" w:cs="Leelawadee UI"/>
        </w:rPr>
        <w:t>Les absences de plus de 3 jours doivent obligatoirement être justifiées par un certificat médical</w:t>
      </w:r>
      <w:r>
        <w:rPr>
          <w:rFonts w:ascii="Leelawadee UI" w:hAnsi="Leelawadee UI" w:cs="Leelawadee UI"/>
        </w:rPr>
        <w:t>.</w:t>
      </w:r>
      <w:r w:rsidR="00040C4D">
        <w:rPr>
          <w:rFonts w:ascii="Leelawadee UI" w:hAnsi="Leelawadee UI" w:cs="Leelawadee UI"/>
        </w:rPr>
        <w:t xml:space="preserve"> Vous trouverez à votre disposition des justificatifs près de la porte de madame Anne et de madame Manon. </w:t>
      </w:r>
    </w:p>
    <w:p w14:paraId="1F2952F1" w14:textId="77777777" w:rsidR="00D87CC1" w:rsidRPr="00FE1CB6" w:rsidRDefault="00D951D0" w:rsidP="00D951D0">
      <w:pPr>
        <w:tabs>
          <w:tab w:val="left" w:pos="1964"/>
        </w:tabs>
        <w:spacing w:before="240"/>
        <w:jc w:val="both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D87CC1" w:rsidRPr="00FE1CB6">
        <w:rPr>
          <w:rFonts w:ascii="Leelawadee UI" w:hAnsi="Leelawadee UI" w:cs="Leelawadee UI"/>
        </w:rPr>
        <w:t xml:space="preserve">Chaque absence doit </w:t>
      </w:r>
      <w:r w:rsidR="00FE1CB6">
        <w:rPr>
          <w:rFonts w:ascii="Leelawadee UI" w:hAnsi="Leelawadee UI" w:cs="Leelawadee UI"/>
        </w:rPr>
        <w:t xml:space="preserve">donc </w:t>
      </w:r>
      <w:r w:rsidR="00D87CC1" w:rsidRPr="00FE1CB6">
        <w:rPr>
          <w:rFonts w:ascii="Leelawadee UI" w:hAnsi="Leelawadee UI" w:cs="Leelawadee UI"/>
        </w:rPr>
        <w:t xml:space="preserve">être justifiée </w:t>
      </w:r>
      <w:r w:rsidR="00D87CC1" w:rsidRPr="00FE1CB6">
        <w:rPr>
          <w:rFonts w:ascii="Leelawadee UI" w:hAnsi="Leelawadee UI" w:cs="Leelawadee UI"/>
          <w:b/>
        </w:rPr>
        <w:t>au plus tard le lendemain du dernier jour d’absence lorsque celle-ci ne dépasse pas 3 jours, et au plus tard le 4</w:t>
      </w:r>
      <w:r w:rsidR="00D87CC1" w:rsidRPr="00FE1CB6">
        <w:rPr>
          <w:rFonts w:ascii="Leelawadee UI" w:hAnsi="Leelawadee UI" w:cs="Leelawadee UI"/>
          <w:b/>
          <w:vertAlign w:val="superscript"/>
        </w:rPr>
        <w:t>e</w:t>
      </w:r>
      <w:r w:rsidR="00D87CC1" w:rsidRPr="00FE1CB6">
        <w:rPr>
          <w:rFonts w:ascii="Leelawadee UI" w:hAnsi="Leelawadee UI" w:cs="Leelawadee UI"/>
          <w:b/>
        </w:rPr>
        <w:t xml:space="preserve"> jour d’absence dans les autres cas.</w:t>
      </w:r>
    </w:p>
    <w:p w14:paraId="1F2952F2" w14:textId="77777777" w:rsidR="00D87CC1" w:rsidRDefault="00D87CC1" w:rsidP="00D87CC1">
      <w:pPr>
        <w:tabs>
          <w:tab w:val="left" w:pos="1964"/>
        </w:tabs>
        <w:jc w:val="right"/>
        <w:rPr>
          <w:rFonts w:ascii="Leelawadee UI Semilight" w:hAnsi="Leelawadee UI Semilight" w:cs="Leelawadee UI Semilight"/>
        </w:rPr>
      </w:pPr>
    </w:p>
    <w:p w14:paraId="1F2952F3" w14:textId="77777777" w:rsidR="00D87CC1" w:rsidRDefault="00D540AE" w:rsidP="00D87CC1">
      <w:pPr>
        <w:tabs>
          <w:tab w:val="left" w:pos="1964"/>
        </w:tabs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Merci de votre collaboration</w:t>
      </w:r>
      <w:r w:rsidR="00D87CC1">
        <w:rPr>
          <w:rFonts w:ascii="Leelawadee UI Semilight" w:hAnsi="Leelawadee UI Semilight" w:cs="Leelawadee UI Semilight"/>
        </w:rPr>
        <w:t>,</w:t>
      </w:r>
    </w:p>
    <w:p w14:paraId="1F2952F4" w14:textId="0E8D6BA4" w:rsidR="00D87CC1" w:rsidRDefault="00FE1CB6" w:rsidP="00D87CC1">
      <w:pPr>
        <w:tabs>
          <w:tab w:val="left" w:pos="1964"/>
        </w:tabs>
        <w:jc w:val="right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Lionel Ory</w:t>
      </w:r>
    </w:p>
    <w:p w14:paraId="62671E1C" w14:textId="7FDCB460" w:rsidR="00040C4D" w:rsidRDefault="00040C4D" w:rsidP="00D87CC1">
      <w:pPr>
        <w:tabs>
          <w:tab w:val="left" w:pos="1964"/>
        </w:tabs>
        <w:jc w:val="right"/>
        <w:rPr>
          <w:rFonts w:ascii="Leelawadee UI Semilight" w:hAnsi="Leelawadee UI Semilight" w:cs="Leelawadee UI Semilight"/>
        </w:rPr>
      </w:pPr>
    </w:p>
    <w:p w14:paraId="7195B4FF" w14:textId="0FD8E573" w:rsidR="00040C4D" w:rsidRPr="00D87CC1" w:rsidRDefault="00040C4D" w:rsidP="00040C4D">
      <w:pPr>
        <w:tabs>
          <w:tab w:val="left" w:pos="1964"/>
        </w:tabs>
        <w:rPr>
          <w:rFonts w:ascii="Leelawadee UI Semilight" w:hAnsi="Leelawadee UI Semilight" w:cs="Leelawadee UI Semilight"/>
        </w:rPr>
      </w:pPr>
    </w:p>
    <w:sectPr w:rsidR="00040C4D" w:rsidRPr="00D8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C1"/>
    <w:rsid w:val="00040C4D"/>
    <w:rsid w:val="0005658D"/>
    <w:rsid w:val="00513D88"/>
    <w:rsid w:val="006655C7"/>
    <w:rsid w:val="00AF43AB"/>
    <w:rsid w:val="00BA784A"/>
    <w:rsid w:val="00D540AE"/>
    <w:rsid w:val="00D87CC1"/>
    <w:rsid w:val="00D951D0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952E8"/>
  <w15:chartTrackingRefBased/>
  <w15:docId w15:val="{357BE1D2-11FE-4373-9A95-01967D5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Notre-Dame</dc:creator>
  <cp:keywords/>
  <dc:description/>
  <cp:lastModifiedBy>EC005752</cp:lastModifiedBy>
  <cp:revision>12</cp:revision>
  <cp:lastPrinted>2023-03-09T08:42:00Z</cp:lastPrinted>
  <dcterms:created xsi:type="dcterms:W3CDTF">2023-03-06T10:26:00Z</dcterms:created>
  <dcterms:modified xsi:type="dcterms:W3CDTF">2025-01-14T11:15:00Z</dcterms:modified>
</cp:coreProperties>
</file>